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EE" w:rsidRPr="002C5361" w:rsidRDefault="007A22EE" w:rsidP="002C5361">
      <w:pPr>
        <w:ind w:firstLineChars="200" w:firstLine="480"/>
        <w:rPr>
          <w:b/>
          <w:sz w:val="26"/>
          <w:szCs w:val="26"/>
        </w:rPr>
      </w:pPr>
      <w:r>
        <w:rPr>
          <w:rFonts w:hint="eastAsia"/>
          <w:sz w:val="24"/>
          <w:szCs w:val="24"/>
        </w:rPr>
        <w:t xml:space="preserve">　　</w:t>
      </w:r>
      <w:r w:rsidR="002C5361" w:rsidRPr="002C5361">
        <w:rPr>
          <w:rFonts w:hint="eastAsia"/>
          <w:b/>
          <w:sz w:val="26"/>
          <w:szCs w:val="26"/>
        </w:rPr>
        <w:t>「新型コロナウイルス対策　販売促進支援事業』実施要領</w:t>
      </w:r>
    </w:p>
    <w:p w:rsidR="000D5F7C" w:rsidRDefault="000D5F7C" w:rsidP="00704A36">
      <w:pPr>
        <w:rPr>
          <w:sz w:val="28"/>
          <w:szCs w:val="28"/>
        </w:rPr>
      </w:pPr>
    </w:p>
    <w:p w:rsidR="002C5361" w:rsidRPr="007A22EE" w:rsidRDefault="002C5361" w:rsidP="00704A36">
      <w:pPr>
        <w:rPr>
          <w:sz w:val="28"/>
          <w:szCs w:val="28"/>
        </w:rPr>
      </w:pPr>
    </w:p>
    <w:p w:rsidR="007A22EE" w:rsidRPr="000D5F7C" w:rsidRDefault="007A22EE" w:rsidP="00704A36">
      <w:pPr>
        <w:rPr>
          <w:b/>
          <w:sz w:val="24"/>
          <w:szCs w:val="24"/>
        </w:rPr>
      </w:pPr>
      <w:r w:rsidRPr="000D5F7C">
        <w:rPr>
          <w:rFonts w:hint="eastAsia"/>
          <w:b/>
          <w:sz w:val="24"/>
          <w:szCs w:val="24"/>
        </w:rPr>
        <w:t>＜目的</w:t>
      </w:r>
      <w:r w:rsidR="008820C9">
        <w:rPr>
          <w:rFonts w:hint="eastAsia"/>
          <w:b/>
          <w:sz w:val="24"/>
          <w:szCs w:val="24"/>
        </w:rPr>
        <w:t>・内容</w:t>
      </w:r>
      <w:r w:rsidRPr="000D5F7C">
        <w:rPr>
          <w:rFonts w:hint="eastAsia"/>
          <w:b/>
          <w:sz w:val="24"/>
          <w:szCs w:val="24"/>
        </w:rPr>
        <w:t>＞</w:t>
      </w:r>
    </w:p>
    <w:p w:rsidR="000D5F7C" w:rsidRDefault="000D5F7C" w:rsidP="00704A36">
      <w:pPr>
        <w:rPr>
          <w:sz w:val="24"/>
          <w:szCs w:val="24"/>
        </w:rPr>
      </w:pPr>
      <w:r>
        <w:rPr>
          <w:rFonts w:hint="eastAsia"/>
          <w:sz w:val="24"/>
          <w:szCs w:val="24"/>
        </w:rPr>
        <w:t>新型コロナウイルスの影響で売り上げが減少している会員事業所に対し、今般商工会の独自予算により、</w:t>
      </w:r>
    </w:p>
    <w:p w:rsidR="000D5F7C" w:rsidRDefault="000D5F7C" w:rsidP="00704A36">
      <w:pPr>
        <w:rPr>
          <w:sz w:val="24"/>
          <w:szCs w:val="24"/>
        </w:rPr>
      </w:pPr>
      <w:r>
        <w:rPr>
          <w:rFonts w:hint="eastAsia"/>
          <w:sz w:val="24"/>
          <w:szCs w:val="24"/>
        </w:rPr>
        <w:t>①厳しい売上状況を乗り越えるための販売促進の取り組み</w:t>
      </w:r>
    </w:p>
    <w:p w:rsidR="000D5F7C" w:rsidRDefault="000D5F7C" w:rsidP="00704A36">
      <w:pPr>
        <w:rPr>
          <w:sz w:val="24"/>
          <w:szCs w:val="24"/>
        </w:rPr>
      </w:pPr>
      <w:r>
        <w:rPr>
          <w:rFonts w:hint="eastAsia"/>
          <w:sz w:val="24"/>
          <w:szCs w:val="24"/>
        </w:rPr>
        <w:t>②回復期を見据えた販売促進の取り組み</w:t>
      </w:r>
    </w:p>
    <w:p w:rsidR="000D5F7C" w:rsidRDefault="00445675" w:rsidP="00704A36">
      <w:pPr>
        <w:rPr>
          <w:sz w:val="24"/>
          <w:szCs w:val="24"/>
        </w:rPr>
      </w:pPr>
      <w:r>
        <w:rPr>
          <w:rFonts w:hint="eastAsia"/>
          <w:sz w:val="24"/>
          <w:szCs w:val="24"/>
        </w:rPr>
        <w:t>を実施する</w:t>
      </w:r>
      <w:r w:rsidRPr="00445675">
        <w:rPr>
          <w:rFonts w:hint="eastAsia"/>
          <w:sz w:val="24"/>
          <w:szCs w:val="24"/>
        </w:rPr>
        <w:t>会員事業所</w:t>
      </w:r>
      <w:r>
        <w:rPr>
          <w:rFonts w:hint="eastAsia"/>
          <w:sz w:val="24"/>
          <w:szCs w:val="24"/>
        </w:rPr>
        <w:t>へ</w:t>
      </w:r>
      <w:r w:rsidR="000D5F7C">
        <w:rPr>
          <w:rFonts w:hint="eastAsia"/>
          <w:sz w:val="24"/>
          <w:szCs w:val="24"/>
        </w:rPr>
        <w:t>助成金を支給</w:t>
      </w:r>
      <w:r w:rsidR="008449A8">
        <w:rPr>
          <w:rFonts w:hint="eastAsia"/>
          <w:sz w:val="24"/>
          <w:szCs w:val="24"/>
        </w:rPr>
        <w:t>し販売促進を支援</w:t>
      </w:r>
      <w:r>
        <w:rPr>
          <w:rFonts w:hint="eastAsia"/>
          <w:sz w:val="24"/>
          <w:szCs w:val="24"/>
        </w:rPr>
        <w:t>いたします</w:t>
      </w:r>
      <w:r w:rsidR="000D5F7C">
        <w:rPr>
          <w:rFonts w:hint="eastAsia"/>
          <w:sz w:val="24"/>
          <w:szCs w:val="24"/>
        </w:rPr>
        <w:t>。</w:t>
      </w:r>
    </w:p>
    <w:p w:rsidR="000D5F7C" w:rsidRDefault="000D5F7C" w:rsidP="00E364A5">
      <w:pPr>
        <w:rPr>
          <w:sz w:val="24"/>
          <w:szCs w:val="24"/>
        </w:rPr>
      </w:pPr>
    </w:p>
    <w:p w:rsidR="00E364A5" w:rsidRPr="000D5F7C" w:rsidRDefault="00E364A5" w:rsidP="00E364A5">
      <w:pPr>
        <w:rPr>
          <w:b/>
          <w:sz w:val="24"/>
          <w:szCs w:val="24"/>
        </w:rPr>
      </w:pPr>
      <w:r w:rsidRPr="000D5F7C">
        <w:rPr>
          <w:rFonts w:hint="eastAsia"/>
          <w:b/>
          <w:sz w:val="24"/>
          <w:szCs w:val="24"/>
        </w:rPr>
        <w:t>＜</w:t>
      </w:r>
      <w:r w:rsidR="00611DD4">
        <w:rPr>
          <w:rFonts w:hint="eastAsia"/>
          <w:b/>
          <w:sz w:val="24"/>
          <w:szCs w:val="24"/>
        </w:rPr>
        <w:t>助成</w:t>
      </w:r>
      <w:r w:rsidR="000D5F7C">
        <w:rPr>
          <w:rFonts w:hint="eastAsia"/>
          <w:b/>
          <w:sz w:val="24"/>
          <w:szCs w:val="24"/>
        </w:rPr>
        <w:t>額</w:t>
      </w:r>
      <w:r w:rsidRPr="000D5F7C">
        <w:rPr>
          <w:rFonts w:hint="eastAsia"/>
          <w:b/>
          <w:sz w:val="24"/>
          <w:szCs w:val="24"/>
        </w:rPr>
        <w:t>＞</w:t>
      </w:r>
    </w:p>
    <w:p w:rsidR="00445675" w:rsidRDefault="000D5F7C" w:rsidP="00E364A5">
      <w:pPr>
        <w:rPr>
          <w:sz w:val="24"/>
          <w:szCs w:val="24"/>
        </w:rPr>
      </w:pPr>
      <w:r>
        <w:rPr>
          <w:rFonts w:hint="eastAsia"/>
          <w:sz w:val="24"/>
          <w:szCs w:val="24"/>
        </w:rPr>
        <w:t xml:space="preserve">１会員事業者　　　</w:t>
      </w:r>
      <w:r w:rsidRPr="00421AD5">
        <w:rPr>
          <w:rFonts w:hint="eastAsia"/>
          <w:b/>
          <w:sz w:val="24"/>
          <w:szCs w:val="24"/>
          <w:u w:val="double"/>
        </w:rPr>
        <w:t>３０</w:t>
      </w:r>
      <w:r w:rsidRPr="00421AD5">
        <w:rPr>
          <w:rFonts w:hint="eastAsia"/>
          <w:b/>
          <w:sz w:val="24"/>
          <w:szCs w:val="24"/>
          <w:u w:val="double"/>
        </w:rPr>
        <w:t>,</w:t>
      </w:r>
      <w:r w:rsidRPr="00421AD5">
        <w:rPr>
          <w:rFonts w:hint="eastAsia"/>
          <w:b/>
          <w:sz w:val="24"/>
          <w:szCs w:val="24"/>
          <w:u w:val="double"/>
        </w:rPr>
        <w:t>０００円</w:t>
      </w:r>
      <w:r>
        <w:rPr>
          <w:rFonts w:hint="eastAsia"/>
          <w:sz w:val="24"/>
          <w:szCs w:val="24"/>
        </w:rPr>
        <w:t>（上限額</w:t>
      </w:r>
      <w:r w:rsidR="00445675">
        <w:rPr>
          <w:rFonts w:hint="eastAsia"/>
          <w:sz w:val="24"/>
          <w:szCs w:val="24"/>
        </w:rPr>
        <w:t>、補助率３／４</w:t>
      </w:r>
      <w:r>
        <w:rPr>
          <w:rFonts w:hint="eastAsia"/>
          <w:sz w:val="24"/>
          <w:szCs w:val="24"/>
        </w:rPr>
        <w:t>）</w:t>
      </w:r>
      <w:r w:rsidR="00611DD4">
        <w:rPr>
          <w:rFonts w:hint="eastAsia"/>
          <w:sz w:val="24"/>
          <w:szCs w:val="24"/>
        </w:rPr>
        <w:t>１回限り</w:t>
      </w:r>
    </w:p>
    <w:p w:rsidR="008820C9" w:rsidRDefault="008820C9" w:rsidP="00E364A5">
      <w:pPr>
        <w:rPr>
          <w:sz w:val="24"/>
          <w:szCs w:val="24"/>
        </w:rPr>
      </w:pPr>
      <w:r>
        <w:rPr>
          <w:rFonts w:hint="eastAsia"/>
          <w:sz w:val="24"/>
          <w:szCs w:val="24"/>
        </w:rPr>
        <w:t>４万円以上の総事業費で</w:t>
      </w:r>
      <w:r w:rsidR="00551907">
        <w:rPr>
          <w:rFonts w:hint="eastAsia"/>
          <w:sz w:val="24"/>
          <w:szCs w:val="24"/>
        </w:rPr>
        <w:t>助成金３０</w:t>
      </w:r>
      <w:r w:rsidR="00551907">
        <w:rPr>
          <w:rFonts w:hint="eastAsia"/>
          <w:sz w:val="24"/>
          <w:szCs w:val="24"/>
        </w:rPr>
        <w:t>,</w:t>
      </w:r>
      <w:r w:rsidR="00551907">
        <w:rPr>
          <w:rFonts w:hint="eastAsia"/>
          <w:sz w:val="24"/>
          <w:szCs w:val="24"/>
        </w:rPr>
        <w:t>０００円となります。</w:t>
      </w:r>
    </w:p>
    <w:p w:rsidR="00445675" w:rsidRDefault="00445675" w:rsidP="00E364A5">
      <w:pPr>
        <w:rPr>
          <w:sz w:val="24"/>
          <w:szCs w:val="24"/>
        </w:rPr>
      </w:pPr>
    </w:p>
    <w:p w:rsidR="00445675" w:rsidRDefault="00445675" w:rsidP="00E364A5">
      <w:pPr>
        <w:rPr>
          <w:b/>
          <w:sz w:val="24"/>
          <w:szCs w:val="24"/>
        </w:rPr>
      </w:pPr>
      <w:r w:rsidRPr="000D5F7C">
        <w:rPr>
          <w:rFonts w:hint="eastAsia"/>
          <w:b/>
          <w:sz w:val="24"/>
          <w:szCs w:val="24"/>
        </w:rPr>
        <w:t>＜</w:t>
      </w:r>
      <w:r>
        <w:rPr>
          <w:rFonts w:hint="eastAsia"/>
          <w:b/>
          <w:sz w:val="24"/>
          <w:szCs w:val="24"/>
        </w:rPr>
        <w:t>助成対象となる取り組み</w:t>
      </w:r>
      <w:r w:rsidRPr="000D5F7C">
        <w:rPr>
          <w:rFonts w:hint="eastAsia"/>
          <w:b/>
          <w:sz w:val="24"/>
          <w:szCs w:val="24"/>
        </w:rPr>
        <w:t>＞</w:t>
      </w:r>
    </w:p>
    <w:p w:rsidR="00421AD5" w:rsidRDefault="002C5361" w:rsidP="002C5361">
      <w:pPr>
        <w:ind w:left="1440" w:hangingChars="600" w:hanging="1440"/>
        <w:rPr>
          <w:sz w:val="24"/>
          <w:szCs w:val="24"/>
        </w:rPr>
      </w:pPr>
      <w:r w:rsidRPr="002C5361">
        <w:rPr>
          <w:rFonts w:hint="eastAsia"/>
          <w:sz w:val="24"/>
          <w:szCs w:val="24"/>
        </w:rPr>
        <w:t>あらゆる販売促進に関する間接経費、直接経費を助成いたします。</w:t>
      </w:r>
    </w:p>
    <w:p w:rsidR="002C5361" w:rsidRPr="002C5361" w:rsidRDefault="002C5361" w:rsidP="002C5361">
      <w:pPr>
        <w:ind w:left="1440" w:hangingChars="600" w:hanging="1440"/>
        <w:rPr>
          <w:sz w:val="24"/>
          <w:szCs w:val="24"/>
        </w:rPr>
      </w:pPr>
      <w:r>
        <w:rPr>
          <w:rFonts w:hint="eastAsia"/>
          <w:sz w:val="24"/>
          <w:szCs w:val="24"/>
        </w:rPr>
        <w:t>※詳しくは商工会までご連絡下さい。</w:t>
      </w:r>
    </w:p>
    <w:p w:rsidR="00421AD5" w:rsidRDefault="00421AD5" w:rsidP="00421AD5">
      <w:pPr>
        <w:ind w:leftChars="100" w:left="1410" w:hangingChars="500" w:hanging="1200"/>
        <w:rPr>
          <w:sz w:val="24"/>
          <w:szCs w:val="24"/>
        </w:rPr>
      </w:pPr>
    </w:p>
    <w:p w:rsidR="00421AD5" w:rsidRPr="00E364A5" w:rsidRDefault="00421AD5" w:rsidP="00421AD5">
      <w:pPr>
        <w:rPr>
          <w:sz w:val="24"/>
          <w:szCs w:val="24"/>
        </w:rPr>
      </w:pPr>
      <w:r w:rsidRPr="000D5F7C">
        <w:rPr>
          <w:rFonts w:hint="eastAsia"/>
          <w:b/>
          <w:sz w:val="24"/>
          <w:szCs w:val="24"/>
        </w:rPr>
        <w:t>＜</w:t>
      </w:r>
      <w:r>
        <w:rPr>
          <w:rFonts w:hint="eastAsia"/>
          <w:b/>
          <w:sz w:val="24"/>
          <w:szCs w:val="24"/>
        </w:rPr>
        <w:t>対象者</w:t>
      </w:r>
      <w:r w:rsidRPr="000D5F7C">
        <w:rPr>
          <w:rFonts w:hint="eastAsia"/>
          <w:b/>
          <w:sz w:val="24"/>
          <w:szCs w:val="24"/>
        </w:rPr>
        <w:t>＞</w:t>
      </w:r>
    </w:p>
    <w:p w:rsidR="00E364A5" w:rsidRDefault="00E364A5" w:rsidP="00E364A5">
      <w:pPr>
        <w:rPr>
          <w:sz w:val="24"/>
          <w:szCs w:val="24"/>
        </w:rPr>
      </w:pPr>
      <w:r w:rsidRPr="00E364A5">
        <w:rPr>
          <w:rFonts w:hint="eastAsia"/>
          <w:sz w:val="24"/>
          <w:szCs w:val="24"/>
        </w:rPr>
        <w:t xml:space="preserve">　</w:t>
      </w:r>
      <w:r w:rsidR="00421AD5">
        <w:rPr>
          <w:rFonts w:hint="eastAsia"/>
          <w:sz w:val="24"/>
          <w:szCs w:val="24"/>
        </w:rPr>
        <w:t>コロナの影響で売り上げが減少している会員事業所</w:t>
      </w:r>
    </w:p>
    <w:p w:rsidR="00FA66BE" w:rsidRDefault="00FA66BE" w:rsidP="00E364A5">
      <w:pPr>
        <w:rPr>
          <w:sz w:val="24"/>
          <w:szCs w:val="24"/>
        </w:rPr>
      </w:pPr>
      <w:r>
        <w:rPr>
          <w:rFonts w:hint="eastAsia"/>
          <w:sz w:val="24"/>
          <w:szCs w:val="24"/>
        </w:rPr>
        <w:t xml:space="preserve">　※業種は一切問いません</w:t>
      </w:r>
    </w:p>
    <w:p w:rsidR="00421AD5" w:rsidRPr="00E364A5" w:rsidRDefault="00421AD5" w:rsidP="00E364A5">
      <w:pPr>
        <w:rPr>
          <w:sz w:val="24"/>
          <w:szCs w:val="24"/>
        </w:rPr>
      </w:pPr>
      <w:bookmarkStart w:id="0" w:name="_GoBack"/>
      <w:bookmarkEnd w:id="0"/>
    </w:p>
    <w:p w:rsidR="008B6615" w:rsidRDefault="00421AD5" w:rsidP="00E364A5">
      <w:pPr>
        <w:rPr>
          <w:b/>
          <w:sz w:val="24"/>
          <w:szCs w:val="24"/>
        </w:rPr>
      </w:pPr>
      <w:r w:rsidRPr="000D5F7C">
        <w:rPr>
          <w:rFonts w:hint="eastAsia"/>
          <w:b/>
          <w:sz w:val="24"/>
          <w:szCs w:val="24"/>
        </w:rPr>
        <w:t>＜</w:t>
      </w:r>
      <w:r w:rsidR="008B6615">
        <w:rPr>
          <w:rFonts w:hint="eastAsia"/>
          <w:b/>
          <w:sz w:val="24"/>
          <w:szCs w:val="24"/>
        </w:rPr>
        <w:t>助成対象期間</w:t>
      </w:r>
      <w:r w:rsidRPr="000D5F7C">
        <w:rPr>
          <w:rFonts w:hint="eastAsia"/>
          <w:b/>
          <w:sz w:val="24"/>
          <w:szCs w:val="24"/>
        </w:rPr>
        <w:t>＞</w:t>
      </w:r>
    </w:p>
    <w:p w:rsidR="00E364A5" w:rsidRDefault="008B6615" w:rsidP="00E364A5">
      <w:pPr>
        <w:rPr>
          <w:sz w:val="24"/>
          <w:szCs w:val="24"/>
        </w:rPr>
      </w:pPr>
      <w:r w:rsidRPr="008B6615">
        <w:rPr>
          <w:rFonts w:hint="eastAsia"/>
          <w:sz w:val="24"/>
          <w:szCs w:val="24"/>
        </w:rPr>
        <w:t>令和２年</w:t>
      </w:r>
      <w:r w:rsidR="00F56867">
        <w:rPr>
          <w:rFonts w:hint="eastAsia"/>
          <w:sz w:val="24"/>
          <w:szCs w:val="24"/>
        </w:rPr>
        <w:t>８</w:t>
      </w:r>
      <w:r w:rsidRPr="008B6615">
        <w:rPr>
          <w:rFonts w:hint="eastAsia"/>
          <w:sz w:val="24"/>
          <w:szCs w:val="24"/>
        </w:rPr>
        <w:t>月</w:t>
      </w:r>
      <w:r w:rsidR="00D8121B">
        <w:rPr>
          <w:rFonts w:hint="eastAsia"/>
          <w:sz w:val="24"/>
          <w:szCs w:val="24"/>
        </w:rPr>
        <w:t>１１</w:t>
      </w:r>
      <w:r w:rsidRPr="008B6615">
        <w:rPr>
          <w:rFonts w:hint="eastAsia"/>
          <w:sz w:val="24"/>
          <w:szCs w:val="24"/>
        </w:rPr>
        <w:t>日～１２月３１日</w:t>
      </w:r>
      <w:r w:rsidR="00FA66BE">
        <w:rPr>
          <w:rFonts w:hint="eastAsia"/>
          <w:sz w:val="24"/>
          <w:szCs w:val="24"/>
        </w:rPr>
        <w:t>期間に実施する販売促進活動</w:t>
      </w:r>
    </w:p>
    <w:p w:rsidR="008B6615" w:rsidRDefault="008B6615" w:rsidP="00E364A5">
      <w:pPr>
        <w:rPr>
          <w:sz w:val="24"/>
          <w:szCs w:val="24"/>
        </w:rPr>
      </w:pPr>
    </w:p>
    <w:p w:rsidR="008B6615" w:rsidRPr="008B6615" w:rsidRDefault="008B6615" w:rsidP="00E364A5">
      <w:pPr>
        <w:rPr>
          <w:sz w:val="24"/>
          <w:szCs w:val="24"/>
        </w:rPr>
      </w:pPr>
      <w:r w:rsidRPr="000D5F7C">
        <w:rPr>
          <w:rFonts w:hint="eastAsia"/>
          <w:b/>
          <w:sz w:val="24"/>
          <w:szCs w:val="24"/>
        </w:rPr>
        <w:t>＜</w:t>
      </w:r>
      <w:r>
        <w:rPr>
          <w:rFonts w:hint="eastAsia"/>
          <w:b/>
          <w:sz w:val="24"/>
          <w:szCs w:val="24"/>
        </w:rPr>
        <w:t>募集の方法</w:t>
      </w:r>
      <w:r w:rsidRPr="000D5F7C">
        <w:rPr>
          <w:rFonts w:hint="eastAsia"/>
          <w:b/>
          <w:sz w:val="24"/>
          <w:szCs w:val="24"/>
        </w:rPr>
        <w:t>＞</w:t>
      </w:r>
    </w:p>
    <w:p w:rsidR="00704A36" w:rsidRDefault="00E364A5" w:rsidP="00E364A5">
      <w:pPr>
        <w:rPr>
          <w:sz w:val="24"/>
          <w:szCs w:val="24"/>
        </w:rPr>
      </w:pPr>
      <w:r w:rsidRPr="00E364A5">
        <w:rPr>
          <w:rFonts w:hint="eastAsia"/>
          <w:sz w:val="24"/>
          <w:szCs w:val="24"/>
        </w:rPr>
        <w:t>上記</w:t>
      </w:r>
      <w:r w:rsidR="00FA66BE">
        <w:rPr>
          <w:rFonts w:hint="eastAsia"/>
          <w:sz w:val="24"/>
          <w:szCs w:val="24"/>
        </w:rPr>
        <w:t>の条件で積極的にチャレンジをされる事業所様は、別紙</w:t>
      </w:r>
      <w:r w:rsidR="002C5361">
        <w:rPr>
          <w:rFonts w:hint="eastAsia"/>
          <w:sz w:val="24"/>
          <w:szCs w:val="24"/>
        </w:rPr>
        <w:t>２</w:t>
      </w:r>
      <w:r w:rsidR="00FA66BE">
        <w:rPr>
          <w:rFonts w:hint="eastAsia"/>
          <w:sz w:val="24"/>
          <w:szCs w:val="24"/>
        </w:rPr>
        <w:t>『「新型コロナウイルス」対策販売促進活動助成金申請書』</w:t>
      </w:r>
      <w:r w:rsidRPr="00E364A5">
        <w:rPr>
          <w:rFonts w:hint="eastAsia"/>
          <w:sz w:val="24"/>
          <w:szCs w:val="24"/>
        </w:rPr>
        <w:t>を</w:t>
      </w:r>
      <w:r w:rsidR="00FA66BE">
        <w:rPr>
          <w:rFonts w:hint="eastAsia"/>
          <w:sz w:val="24"/>
          <w:szCs w:val="24"/>
        </w:rPr>
        <w:t>ご記入のうえ</w:t>
      </w:r>
      <w:r w:rsidRPr="00E364A5">
        <w:rPr>
          <w:rFonts w:hint="eastAsia"/>
          <w:sz w:val="24"/>
          <w:szCs w:val="24"/>
        </w:rPr>
        <w:t>、</w:t>
      </w:r>
      <w:r w:rsidR="00FA66BE">
        <w:rPr>
          <w:rFonts w:hint="eastAsia"/>
          <w:sz w:val="24"/>
          <w:szCs w:val="24"/>
        </w:rPr>
        <w:t>大網白里市商工会宛へＦＡＸ、郵送、もしくは持参により</w:t>
      </w:r>
      <w:r w:rsidR="002C5361">
        <w:rPr>
          <w:rFonts w:hint="eastAsia"/>
          <w:sz w:val="24"/>
          <w:szCs w:val="24"/>
        </w:rPr>
        <w:t>申請して</w:t>
      </w:r>
      <w:r w:rsidR="00FA66BE">
        <w:rPr>
          <w:rFonts w:hint="eastAsia"/>
          <w:sz w:val="24"/>
          <w:szCs w:val="24"/>
        </w:rPr>
        <w:t>下さい。</w:t>
      </w:r>
    </w:p>
    <w:p w:rsidR="00D747C8" w:rsidRDefault="00D747C8" w:rsidP="00E364A5">
      <w:pPr>
        <w:rPr>
          <w:sz w:val="24"/>
          <w:szCs w:val="24"/>
        </w:rPr>
      </w:pPr>
      <w:r>
        <w:rPr>
          <w:rFonts w:hint="eastAsia"/>
          <w:sz w:val="24"/>
          <w:szCs w:val="24"/>
        </w:rPr>
        <w:t>なお、応募者多数の際は、活動内容を審査のうえ決定しご連絡申し上げます。</w:t>
      </w:r>
    </w:p>
    <w:p w:rsidR="00D747C8" w:rsidRDefault="00D747C8" w:rsidP="00E364A5">
      <w:pPr>
        <w:rPr>
          <w:sz w:val="24"/>
          <w:szCs w:val="24"/>
        </w:rPr>
      </w:pPr>
    </w:p>
    <w:p w:rsidR="00704A36" w:rsidRPr="003537B8" w:rsidRDefault="00D747C8" w:rsidP="00704A36">
      <w:pPr>
        <w:rPr>
          <w:b/>
          <w:kern w:val="0"/>
          <w:sz w:val="26"/>
          <w:szCs w:val="26"/>
        </w:rPr>
      </w:pPr>
      <w:r w:rsidRPr="00D747C8">
        <w:rPr>
          <w:rFonts w:hint="eastAsia"/>
          <w:sz w:val="24"/>
          <w:szCs w:val="24"/>
          <w:u w:val="double"/>
        </w:rPr>
        <w:t>◎応募</w:t>
      </w:r>
      <w:r>
        <w:rPr>
          <w:rFonts w:hint="eastAsia"/>
          <w:sz w:val="24"/>
          <w:szCs w:val="24"/>
          <w:u w:val="double"/>
        </w:rPr>
        <w:t>期限</w:t>
      </w:r>
      <w:r w:rsidRPr="00D747C8">
        <w:rPr>
          <w:rFonts w:hint="eastAsia"/>
          <w:sz w:val="24"/>
          <w:szCs w:val="24"/>
          <w:u w:val="double"/>
        </w:rPr>
        <w:t xml:space="preserve">　　令和２年７月３１日（金）まで</w:t>
      </w:r>
    </w:p>
    <w:p w:rsidR="002D3F68" w:rsidRDefault="006A0ED0"/>
    <w:p w:rsidR="002C5361" w:rsidRPr="002C5361" w:rsidRDefault="002C5361" w:rsidP="002C5361">
      <w:pPr>
        <w:ind w:left="240" w:hangingChars="100" w:hanging="240"/>
        <w:rPr>
          <w:sz w:val="24"/>
          <w:szCs w:val="24"/>
          <w:u w:val="single"/>
        </w:rPr>
      </w:pPr>
      <w:r w:rsidRPr="002C5361">
        <w:rPr>
          <w:rFonts w:hint="eastAsia"/>
          <w:sz w:val="24"/>
          <w:szCs w:val="24"/>
          <w:u w:val="single"/>
        </w:rPr>
        <w:t>※応募期間終了後、商工会商業活性化委員会にて厳正な審査の後、８月１１日（火）までに採択通知にてご連絡いたします。</w:t>
      </w:r>
    </w:p>
    <w:sectPr w:rsidR="002C5361" w:rsidRPr="002C5361" w:rsidSect="002C5361">
      <w:headerReference w:type="default" r:id="rId8"/>
      <w:pgSz w:w="11906" w:h="16838"/>
      <w:pgMar w:top="1702"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D0" w:rsidRDefault="006A0ED0" w:rsidP="002C5361">
      <w:r>
        <w:separator/>
      </w:r>
    </w:p>
  </w:endnote>
  <w:endnote w:type="continuationSeparator" w:id="0">
    <w:p w:rsidR="006A0ED0" w:rsidRDefault="006A0ED0" w:rsidP="002C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D0" w:rsidRDefault="006A0ED0" w:rsidP="002C5361">
      <w:r>
        <w:separator/>
      </w:r>
    </w:p>
  </w:footnote>
  <w:footnote w:type="continuationSeparator" w:id="0">
    <w:p w:rsidR="006A0ED0" w:rsidRDefault="006A0ED0" w:rsidP="002C5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61" w:rsidRPr="002C5361" w:rsidRDefault="002C5361" w:rsidP="002C5361">
    <w:pPr>
      <w:pStyle w:val="a5"/>
      <w:ind w:firstLineChars="2800" w:firstLine="7280"/>
      <w:rPr>
        <w:sz w:val="26"/>
        <w:szCs w:val="26"/>
      </w:rPr>
    </w:pPr>
    <w:r w:rsidRPr="002C5361">
      <w:rPr>
        <w:rFonts w:hint="eastAsia"/>
        <w:sz w:val="26"/>
        <w:szCs w:val="26"/>
      </w:rPr>
      <w:t>別</w:t>
    </w:r>
    <w:r>
      <w:rPr>
        <w:rFonts w:hint="eastAsia"/>
        <w:sz w:val="26"/>
        <w:szCs w:val="26"/>
      </w:rPr>
      <w:t xml:space="preserve">　</w:t>
    </w:r>
    <w:r w:rsidRPr="002C5361">
      <w:rPr>
        <w:rFonts w:hint="eastAsia"/>
        <w:sz w:val="26"/>
        <w:szCs w:val="26"/>
      </w:rPr>
      <w:t>紙</w:t>
    </w:r>
    <w:r>
      <w:rPr>
        <w:rFonts w:hint="eastAsia"/>
        <w:sz w:val="26"/>
        <w:szCs w:val="26"/>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11A22"/>
    <w:multiLevelType w:val="hybridMultilevel"/>
    <w:tmpl w:val="A46417D2"/>
    <w:lvl w:ilvl="0" w:tplc="E8580AA6">
      <w:start w:val="1"/>
      <w:numFmt w:val="decimalFullWidth"/>
      <w:lvlText w:val="%1．"/>
      <w:lvlJc w:val="left"/>
      <w:pPr>
        <w:ind w:left="720" w:hanging="720"/>
      </w:pPr>
      <w:rPr>
        <w:rFonts w:hint="default"/>
      </w:rPr>
    </w:lvl>
    <w:lvl w:ilvl="1" w:tplc="26747C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36"/>
    <w:rsid w:val="00027393"/>
    <w:rsid w:val="000D5F7C"/>
    <w:rsid w:val="002C5361"/>
    <w:rsid w:val="002F1DB4"/>
    <w:rsid w:val="003537B8"/>
    <w:rsid w:val="003D2C16"/>
    <w:rsid w:val="00421AD5"/>
    <w:rsid w:val="00445675"/>
    <w:rsid w:val="00551907"/>
    <w:rsid w:val="00611DD4"/>
    <w:rsid w:val="006A0ED0"/>
    <w:rsid w:val="00704A36"/>
    <w:rsid w:val="00742473"/>
    <w:rsid w:val="007A22EE"/>
    <w:rsid w:val="008449A8"/>
    <w:rsid w:val="008820C9"/>
    <w:rsid w:val="008B6615"/>
    <w:rsid w:val="00C74449"/>
    <w:rsid w:val="00D06306"/>
    <w:rsid w:val="00D747C8"/>
    <w:rsid w:val="00D77910"/>
    <w:rsid w:val="00D8121B"/>
    <w:rsid w:val="00DC73E4"/>
    <w:rsid w:val="00DD7FBB"/>
    <w:rsid w:val="00E364A5"/>
    <w:rsid w:val="00F56867"/>
    <w:rsid w:val="00FA5BEE"/>
    <w:rsid w:val="00FA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3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7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7B8"/>
    <w:rPr>
      <w:rFonts w:asciiTheme="majorHAnsi" w:eastAsiaTheme="majorEastAsia" w:hAnsiTheme="majorHAnsi" w:cstheme="majorBidi"/>
      <w:sz w:val="18"/>
      <w:szCs w:val="18"/>
    </w:rPr>
  </w:style>
  <w:style w:type="paragraph" w:styleId="a5">
    <w:name w:val="header"/>
    <w:basedOn w:val="a"/>
    <w:link w:val="a6"/>
    <w:uiPriority w:val="99"/>
    <w:unhideWhenUsed/>
    <w:rsid w:val="002C5361"/>
    <w:pPr>
      <w:tabs>
        <w:tab w:val="center" w:pos="4252"/>
        <w:tab w:val="right" w:pos="8504"/>
      </w:tabs>
      <w:snapToGrid w:val="0"/>
    </w:pPr>
  </w:style>
  <w:style w:type="character" w:customStyle="1" w:styleId="a6">
    <w:name w:val="ヘッダー (文字)"/>
    <w:basedOn w:val="a0"/>
    <w:link w:val="a5"/>
    <w:uiPriority w:val="99"/>
    <w:rsid w:val="002C5361"/>
    <w:rPr>
      <w:rFonts w:ascii="Century" w:eastAsia="ＭＳ 明朝" w:hAnsi="Century" w:cs="Times New Roman"/>
      <w:szCs w:val="20"/>
    </w:rPr>
  </w:style>
  <w:style w:type="paragraph" w:styleId="a7">
    <w:name w:val="footer"/>
    <w:basedOn w:val="a"/>
    <w:link w:val="a8"/>
    <w:uiPriority w:val="99"/>
    <w:unhideWhenUsed/>
    <w:rsid w:val="002C5361"/>
    <w:pPr>
      <w:tabs>
        <w:tab w:val="center" w:pos="4252"/>
        <w:tab w:val="right" w:pos="8504"/>
      </w:tabs>
      <w:snapToGrid w:val="0"/>
    </w:pPr>
  </w:style>
  <w:style w:type="character" w:customStyle="1" w:styleId="a8">
    <w:name w:val="フッター (文字)"/>
    <w:basedOn w:val="a0"/>
    <w:link w:val="a7"/>
    <w:uiPriority w:val="99"/>
    <w:rsid w:val="002C5361"/>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3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7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7B8"/>
    <w:rPr>
      <w:rFonts w:asciiTheme="majorHAnsi" w:eastAsiaTheme="majorEastAsia" w:hAnsiTheme="majorHAnsi" w:cstheme="majorBidi"/>
      <w:sz w:val="18"/>
      <w:szCs w:val="18"/>
    </w:rPr>
  </w:style>
  <w:style w:type="paragraph" w:styleId="a5">
    <w:name w:val="header"/>
    <w:basedOn w:val="a"/>
    <w:link w:val="a6"/>
    <w:uiPriority w:val="99"/>
    <w:unhideWhenUsed/>
    <w:rsid w:val="002C5361"/>
    <w:pPr>
      <w:tabs>
        <w:tab w:val="center" w:pos="4252"/>
        <w:tab w:val="right" w:pos="8504"/>
      </w:tabs>
      <w:snapToGrid w:val="0"/>
    </w:pPr>
  </w:style>
  <w:style w:type="character" w:customStyle="1" w:styleId="a6">
    <w:name w:val="ヘッダー (文字)"/>
    <w:basedOn w:val="a0"/>
    <w:link w:val="a5"/>
    <w:uiPriority w:val="99"/>
    <w:rsid w:val="002C5361"/>
    <w:rPr>
      <w:rFonts w:ascii="Century" w:eastAsia="ＭＳ 明朝" w:hAnsi="Century" w:cs="Times New Roman"/>
      <w:szCs w:val="20"/>
    </w:rPr>
  </w:style>
  <w:style w:type="paragraph" w:styleId="a7">
    <w:name w:val="footer"/>
    <w:basedOn w:val="a"/>
    <w:link w:val="a8"/>
    <w:uiPriority w:val="99"/>
    <w:unhideWhenUsed/>
    <w:rsid w:val="002C5361"/>
    <w:pPr>
      <w:tabs>
        <w:tab w:val="center" w:pos="4252"/>
        <w:tab w:val="right" w:pos="8504"/>
      </w:tabs>
      <w:snapToGrid w:val="0"/>
    </w:pPr>
  </w:style>
  <w:style w:type="character" w:customStyle="1" w:styleId="a8">
    <w:name w:val="フッター (文字)"/>
    <w:basedOn w:val="a0"/>
    <w:link w:val="a7"/>
    <w:uiPriority w:val="99"/>
    <w:rsid w:val="002C536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dc:creator>
  <cp:lastModifiedBy>s01</cp:lastModifiedBy>
  <cp:revision>11</cp:revision>
  <cp:lastPrinted>2020-07-10T03:01:00Z</cp:lastPrinted>
  <dcterms:created xsi:type="dcterms:W3CDTF">2020-06-25T06:58:00Z</dcterms:created>
  <dcterms:modified xsi:type="dcterms:W3CDTF">2020-07-15T08:18:00Z</dcterms:modified>
</cp:coreProperties>
</file>